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Заместитель председателя</w:t>
      </w:r>
    </w:p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Круглянского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CA5A6D" w:rsidRDefault="00CA5A6D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А.А.Лукашевич</w:t>
      </w:r>
      <w:proofErr w:type="spellEnd"/>
    </w:p>
    <w:p w:rsidR="00E57980" w:rsidRP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BB7F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7FD5">
        <w:rPr>
          <w:rFonts w:ascii="Times New Roman" w:hAnsi="Times New Roman" w:cs="Times New Roman"/>
          <w:sz w:val="30"/>
          <w:szCs w:val="30"/>
        </w:rPr>
        <w:t>.</w:t>
      </w:r>
      <w:r w:rsidR="00301276">
        <w:rPr>
          <w:rFonts w:ascii="Times New Roman" w:hAnsi="Times New Roman" w:cs="Times New Roman"/>
          <w:sz w:val="30"/>
          <w:szCs w:val="30"/>
        </w:rPr>
        <w:t>09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301276">
        <w:rPr>
          <w:rFonts w:ascii="Times New Roman" w:hAnsi="Times New Roman" w:cs="Times New Roman"/>
          <w:sz w:val="30"/>
          <w:szCs w:val="30"/>
        </w:rPr>
        <w:t>1</w:t>
      </w:r>
    </w:p>
    <w:p w:rsidR="00E57980" w:rsidRPr="00AF0572" w:rsidRDefault="00E57980" w:rsidP="00E5798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0B9C" w:rsidRPr="00995109" w:rsidRDefault="003E22C5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ПРОТОКОЛ</w:t>
      </w:r>
      <w:r w:rsidR="00E57980">
        <w:rPr>
          <w:rFonts w:ascii="Times New Roman" w:hAnsi="Times New Roman" w:cs="Times New Roman"/>
          <w:sz w:val="30"/>
          <w:szCs w:val="30"/>
        </w:rPr>
        <w:t xml:space="preserve"> </w:t>
      </w:r>
      <w:r w:rsidR="00E57980" w:rsidRPr="00995109">
        <w:rPr>
          <w:rFonts w:ascii="Times New Roman" w:hAnsi="Times New Roman" w:cs="Times New Roman"/>
          <w:sz w:val="30"/>
          <w:szCs w:val="30"/>
        </w:rPr>
        <w:t xml:space="preserve">№ </w:t>
      </w:r>
      <w:r w:rsidR="001F3BA8">
        <w:rPr>
          <w:rFonts w:ascii="Times New Roman" w:hAnsi="Times New Roman" w:cs="Times New Roman"/>
          <w:sz w:val="30"/>
          <w:szCs w:val="30"/>
        </w:rPr>
        <w:t>3</w:t>
      </w:r>
      <w:r w:rsidR="00E57980" w:rsidRPr="00995109">
        <w:rPr>
          <w:rFonts w:ascii="Times New Roman" w:hAnsi="Times New Roman" w:cs="Times New Roman"/>
          <w:sz w:val="30"/>
          <w:szCs w:val="30"/>
        </w:rPr>
        <w:tab/>
      </w:r>
    </w:p>
    <w:p w:rsidR="00AF0572" w:rsidRDefault="003E22C5" w:rsidP="00AF05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заседания</w:t>
      </w:r>
      <w:r w:rsidR="001C6FD6" w:rsidRPr="00995109">
        <w:rPr>
          <w:rFonts w:ascii="Times New Roman" w:hAnsi="Times New Roman" w:cs="Times New Roman"/>
          <w:sz w:val="30"/>
          <w:szCs w:val="30"/>
        </w:rPr>
        <w:t xml:space="preserve"> </w:t>
      </w:r>
      <w:r w:rsidR="00AF0572">
        <w:rPr>
          <w:rFonts w:ascii="Times New Roman" w:hAnsi="Times New Roman" w:cs="Times New Roman"/>
          <w:sz w:val="30"/>
          <w:szCs w:val="30"/>
        </w:rPr>
        <w:t xml:space="preserve">межведомственного совета </w:t>
      </w:r>
    </w:p>
    <w:p w:rsidR="00EB68FE" w:rsidRDefault="00AF0572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проблемам инвалидов</w:t>
      </w:r>
    </w:p>
    <w:p w:rsidR="00D50752" w:rsidRPr="00995109" w:rsidRDefault="00301276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E92857" w:rsidRPr="009951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09</w:t>
      </w:r>
      <w:r w:rsidR="003E22C5" w:rsidRPr="00995109">
        <w:rPr>
          <w:rFonts w:ascii="Times New Roman" w:hAnsi="Times New Roman" w:cs="Times New Roman"/>
          <w:sz w:val="30"/>
          <w:szCs w:val="30"/>
        </w:rPr>
        <w:t>.20</w:t>
      </w:r>
      <w:r w:rsidR="004B5452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1</w:t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</w:p>
    <w:p w:rsidR="00D50752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</w:t>
      </w:r>
      <w:r w:rsidR="003E22C5" w:rsidRPr="00995109">
        <w:rPr>
          <w:rFonts w:ascii="Times New Roman" w:hAnsi="Times New Roman" w:cs="Times New Roman"/>
          <w:sz w:val="30"/>
          <w:szCs w:val="30"/>
        </w:rPr>
        <w:t>:</w:t>
      </w:r>
      <w:r w:rsidRPr="00E579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</w:t>
      </w:r>
      <w:r w:rsidRPr="00995109">
        <w:rPr>
          <w:rFonts w:ascii="Times New Roman" w:hAnsi="Times New Roman" w:cs="Times New Roman"/>
          <w:sz w:val="30"/>
          <w:szCs w:val="30"/>
        </w:rPr>
        <w:t xml:space="preserve">лены </w:t>
      </w:r>
      <w:r w:rsidR="00AF0572">
        <w:rPr>
          <w:rFonts w:ascii="Times New Roman" w:hAnsi="Times New Roman" w:cs="Times New Roman"/>
          <w:sz w:val="30"/>
          <w:szCs w:val="30"/>
        </w:rPr>
        <w:t>межведомственного совета</w:t>
      </w:r>
    </w:p>
    <w:p w:rsid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69"/>
        <w:gridCol w:w="5109"/>
        <w:gridCol w:w="2397"/>
        <w:gridCol w:w="1714"/>
      </w:tblGrid>
      <w:tr w:rsidR="005F6328" w:rsidTr="0077413B">
        <w:tc>
          <w:tcPr>
            <w:tcW w:w="66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Содержание поручений</w:t>
            </w:r>
          </w:p>
        </w:tc>
        <w:tc>
          <w:tcPr>
            <w:tcW w:w="2397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714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F6328" w:rsidTr="0077413B">
        <w:tc>
          <w:tcPr>
            <w:tcW w:w="66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4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7980" w:rsidTr="0077413B">
        <w:tc>
          <w:tcPr>
            <w:tcW w:w="9889" w:type="dxa"/>
            <w:gridSpan w:val="4"/>
          </w:tcPr>
          <w:p w:rsidR="00E57980" w:rsidRPr="00E57980" w:rsidRDefault="00E57980" w:rsidP="003012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01276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мероприятий по обеспечению занятости людей с инвалидностью</w:t>
            </w:r>
          </w:p>
        </w:tc>
      </w:tr>
      <w:tr w:rsidR="005F6328" w:rsidTr="0077413B">
        <w:tc>
          <w:tcPr>
            <w:tcW w:w="669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109" w:type="dxa"/>
          </w:tcPr>
          <w:p w:rsidR="00E57980" w:rsidRPr="00E57980" w:rsidRDefault="00597BC4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30127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труду, занятости и социальной защите районного исполнительного комитета (далее – управление по труду)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397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149" w:rsidTr="0077413B">
        <w:tc>
          <w:tcPr>
            <w:tcW w:w="669" w:type="dxa"/>
          </w:tcPr>
          <w:p w:rsidR="002D3149" w:rsidRDefault="002D314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109" w:type="dxa"/>
          </w:tcPr>
          <w:p w:rsidR="002D3149" w:rsidRDefault="002D3149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Продолжить реализацию мероприятий, направленных на трудоустройство людей с инвалидностью </w:t>
            </w:r>
          </w:p>
        </w:tc>
        <w:tc>
          <w:tcPr>
            <w:tcW w:w="2397" w:type="dxa"/>
          </w:tcPr>
          <w:p w:rsidR="002D3149" w:rsidRPr="00E57980" w:rsidRDefault="00B57188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труду</w:t>
            </w:r>
          </w:p>
        </w:tc>
        <w:tc>
          <w:tcPr>
            <w:tcW w:w="1714" w:type="dxa"/>
          </w:tcPr>
          <w:p w:rsidR="002D3149" w:rsidRPr="00E57980" w:rsidRDefault="00B57188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F6328" w:rsidTr="0077413B">
        <w:tc>
          <w:tcPr>
            <w:tcW w:w="669" w:type="dxa"/>
          </w:tcPr>
          <w:p w:rsidR="00E57980" w:rsidRPr="00E57980" w:rsidRDefault="00597BC4" w:rsidP="002D3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D3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9" w:type="dxa"/>
          </w:tcPr>
          <w:p w:rsidR="00E57980" w:rsidRPr="00E57980" w:rsidRDefault="00301276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работу</w:t>
            </w:r>
            <w:r w:rsidR="005F63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сопровождаемому трудоустройству людей с инвалидностью (с их согласия), имеющих трудовые рекомендации</w:t>
            </w:r>
          </w:p>
        </w:tc>
        <w:tc>
          <w:tcPr>
            <w:tcW w:w="2397" w:type="dxa"/>
          </w:tcPr>
          <w:p w:rsidR="00EA0E66" w:rsidRPr="00E57980" w:rsidRDefault="00301276" w:rsidP="00301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труду,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социального обслуживания населения» (далее – РЦСОН) </w:t>
            </w:r>
          </w:p>
        </w:tc>
        <w:tc>
          <w:tcPr>
            <w:tcW w:w="1714" w:type="dxa"/>
          </w:tcPr>
          <w:p w:rsidR="00E57980" w:rsidRPr="00E57980" w:rsidRDefault="00B57188" w:rsidP="00B57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682B67" w:rsidTr="0077413B">
        <w:tc>
          <w:tcPr>
            <w:tcW w:w="9889" w:type="dxa"/>
            <w:gridSpan w:val="4"/>
          </w:tcPr>
          <w:p w:rsidR="00682B67" w:rsidRPr="00E57980" w:rsidRDefault="00682B67" w:rsidP="00EB7280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2. О</w:t>
            </w:r>
            <w:r w:rsidR="00AF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7280">
              <w:rPr>
                <w:rFonts w:ascii="Times New Roman" w:hAnsi="Times New Roman" w:cs="Times New Roman"/>
                <w:sz w:val="26"/>
                <w:szCs w:val="26"/>
              </w:rPr>
              <w:t>дополнительном образовании детей с инвалидностью</w:t>
            </w:r>
          </w:p>
        </w:tc>
      </w:tr>
      <w:tr w:rsidR="00682B67" w:rsidTr="0077413B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109" w:type="dxa"/>
          </w:tcPr>
          <w:p w:rsidR="00682B67" w:rsidRPr="00E57980" w:rsidRDefault="00682B67" w:rsidP="00EB72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EA0E66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образованию, спорту и туризму районного исполнительного комитета (далее – </w:t>
            </w:r>
            <w:proofErr w:type="spellStart"/>
            <w:r w:rsidR="00EA0E66">
              <w:rPr>
                <w:rFonts w:ascii="Times New Roman" w:hAnsi="Times New Roman" w:cs="Times New Roman"/>
                <w:sz w:val="26"/>
                <w:szCs w:val="26"/>
              </w:rPr>
              <w:t>ООСиТ</w:t>
            </w:r>
            <w:proofErr w:type="spellEnd"/>
            <w:r w:rsidR="00EA0E6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397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B67" w:rsidTr="0077413B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109" w:type="dxa"/>
          </w:tcPr>
          <w:p w:rsidR="00682B67" w:rsidRPr="008A70BA" w:rsidRDefault="009E2056" w:rsidP="00CF2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максимальный охват дополнительным образованием детей с инвалидностью, зарегистрированных на территории района, с учетом их потребностей и индивидуальных возможностей </w:t>
            </w:r>
          </w:p>
        </w:tc>
        <w:tc>
          <w:tcPr>
            <w:tcW w:w="2397" w:type="dxa"/>
          </w:tcPr>
          <w:p w:rsidR="00EA0E66" w:rsidRPr="00E57980" w:rsidRDefault="009E2056" w:rsidP="0075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ООСиТ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7984"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работы, культуры и по делам молодежи районного исполнительного комитета (далее – отдел </w:t>
            </w:r>
            <w:r w:rsidR="007579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идеологической работы)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4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682B67" w:rsidTr="0077413B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109" w:type="dxa"/>
          </w:tcPr>
          <w:p w:rsidR="00682B67" w:rsidRPr="00E57980" w:rsidRDefault="00682B67" w:rsidP="0075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межведомственного взаимодействия оказывать консультативную </w:t>
            </w:r>
            <w:r w:rsidR="009510E9">
              <w:rPr>
                <w:rFonts w:ascii="Times New Roman" w:hAnsi="Times New Roman" w:cs="Times New Roman"/>
                <w:sz w:val="26"/>
                <w:szCs w:val="26"/>
              </w:rPr>
              <w:t xml:space="preserve">помощь при </w:t>
            </w:r>
            <w:r w:rsidR="00757984">
              <w:rPr>
                <w:rFonts w:ascii="Times New Roman" w:hAnsi="Times New Roman" w:cs="Times New Roman"/>
                <w:sz w:val="26"/>
                <w:szCs w:val="26"/>
              </w:rPr>
              <w:t>подборе форм и методов дополнительного образования при переходе детей-инвалидов в РЦСОН</w:t>
            </w:r>
          </w:p>
        </w:tc>
        <w:tc>
          <w:tcPr>
            <w:tcW w:w="2397" w:type="dxa"/>
          </w:tcPr>
          <w:p w:rsidR="00682B67" w:rsidRPr="00E57980" w:rsidRDefault="0077413B" w:rsidP="00A81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813BC">
              <w:rPr>
                <w:rFonts w:ascii="Times New Roman" w:hAnsi="Times New Roman" w:cs="Times New Roman"/>
                <w:sz w:val="26"/>
                <w:szCs w:val="26"/>
              </w:rPr>
              <w:t>осударственное</w:t>
            </w:r>
            <w:r w:rsidR="00A813BC" w:rsidRPr="00A813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</w:t>
            </w:r>
            <w:r w:rsidR="00A813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813BC" w:rsidRPr="00A813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образования «</w:t>
            </w:r>
            <w:proofErr w:type="spellStart"/>
            <w:r w:rsidR="00A813BC" w:rsidRPr="00A813BC">
              <w:rPr>
                <w:rFonts w:ascii="Times New Roman" w:eastAsia="Calibri" w:hAnsi="Times New Roman" w:cs="Times New Roman"/>
                <w:sz w:val="26"/>
                <w:szCs w:val="26"/>
              </w:rPr>
              <w:t>Круглянский</w:t>
            </w:r>
            <w:proofErr w:type="spellEnd"/>
            <w:r w:rsidR="00A813BC" w:rsidRPr="00A813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 коррекционно-развивающего обучения и реабилитации» (далее – </w:t>
            </w:r>
            <w:proofErr w:type="spellStart"/>
            <w:r w:rsidR="00A813BC" w:rsidRPr="00A813BC">
              <w:rPr>
                <w:rFonts w:ascii="Times New Roman" w:eastAsia="Calibri" w:hAnsi="Times New Roman" w:cs="Times New Roman"/>
                <w:sz w:val="26"/>
                <w:szCs w:val="26"/>
              </w:rPr>
              <w:t>ЦКРОиР</w:t>
            </w:r>
            <w:proofErr w:type="spellEnd"/>
            <w:r w:rsidR="00A813BC" w:rsidRPr="00A813B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A813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7984"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714" w:type="dxa"/>
          </w:tcPr>
          <w:p w:rsidR="00682B67" w:rsidRPr="00E57980" w:rsidRDefault="00682B67" w:rsidP="005F6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682B67" w:rsidTr="0077413B">
        <w:tc>
          <w:tcPr>
            <w:tcW w:w="9889" w:type="dxa"/>
            <w:gridSpan w:val="4"/>
          </w:tcPr>
          <w:p w:rsidR="00682B67" w:rsidRPr="00E57980" w:rsidRDefault="00682B67" w:rsidP="00757984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>3. О</w:t>
            </w:r>
            <w:r w:rsidR="0075798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развитии инклюзивного туризма</w:t>
            </w:r>
            <w:r w:rsidR="00D85646">
              <w:rPr>
                <w:rFonts w:ascii="Times New Roman" w:hAnsi="Times New Roman" w:cs="Times New Roman"/>
                <w:sz w:val="26"/>
                <w:szCs w:val="26"/>
              </w:rPr>
              <w:t xml:space="preserve"> и создании доступной среды на туристических объектах </w:t>
            </w:r>
          </w:p>
        </w:tc>
      </w:tr>
      <w:tr w:rsidR="00682B67" w:rsidTr="0077413B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109" w:type="dxa"/>
          </w:tcPr>
          <w:p w:rsidR="00682B67" w:rsidRPr="00E57980" w:rsidRDefault="00682B67" w:rsidP="00882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proofErr w:type="spellStart"/>
            <w:r w:rsidR="000B3524">
              <w:rPr>
                <w:rFonts w:ascii="Times New Roman" w:hAnsi="Times New Roman" w:cs="Times New Roman"/>
                <w:sz w:val="26"/>
                <w:szCs w:val="26"/>
              </w:rPr>
              <w:t>ООСиТ</w:t>
            </w:r>
            <w:proofErr w:type="spellEnd"/>
            <w:r w:rsidR="0088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397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8BF" w:rsidTr="0077413B">
        <w:tc>
          <w:tcPr>
            <w:tcW w:w="669" w:type="dxa"/>
          </w:tcPr>
          <w:p w:rsidR="001E08BF" w:rsidRPr="00E57980" w:rsidRDefault="001E08BF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109" w:type="dxa"/>
          </w:tcPr>
          <w:p w:rsidR="001E08BF" w:rsidRDefault="008821B0" w:rsidP="000B3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работу, направленную на развитие инклюзивного туризма в районе</w:t>
            </w:r>
          </w:p>
        </w:tc>
        <w:tc>
          <w:tcPr>
            <w:tcW w:w="2397" w:type="dxa"/>
          </w:tcPr>
          <w:p w:rsidR="001E08BF" w:rsidRPr="00E57980" w:rsidRDefault="008821B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ООСиТ</w:t>
            </w:r>
            <w:proofErr w:type="spellEnd"/>
          </w:p>
        </w:tc>
        <w:tc>
          <w:tcPr>
            <w:tcW w:w="1714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E08BF" w:rsidTr="0077413B">
        <w:tc>
          <w:tcPr>
            <w:tcW w:w="669" w:type="dxa"/>
          </w:tcPr>
          <w:p w:rsidR="001E08BF" w:rsidRPr="00E57980" w:rsidRDefault="001E08BF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109" w:type="dxa"/>
          </w:tcPr>
          <w:p w:rsidR="001E08BF" w:rsidRPr="00E57980" w:rsidRDefault="000B3524" w:rsidP="00882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</w:t>
            </w: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21B0">
              <w:rPr>
                <w:rFonts w:ascii="Times New Roman" w:hAnsi="Times New Roman" w:cs="Times New Roman"/>
                <w:sz w:val="26"/>
                <w:szCs w:val="26"/>
              </w:rPr>
              <w:t>расширение перечня приоритетных объектов и туристических маршрутов для инклюзивного туризма</w:t>
            </w:r>
          </w:p>
        </w:tc>
        <w:tc>
          <w:tcPr>
            <w:tcW w:w="2397" w:type="dxa"/>
          </w:tcPr>
          <w:p w:rsidR="001E08BF" w:rsidRPr="00E57980" w:rsidRDefault="008821B0" w:rsidP="00A81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ООСиТ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отдел идеологической работы</w:t>
            </w:r>
          </w:p>
        </w:tc>
        <w:tc>
          <w:tcPr>
            <w:tcW w:w="1714" w:type="dxa"/>
          </w:tcPr>
          <w:p w:rsidR="001E08BF" w:rsidRPr="00E57980" w:rsidRDefault="001E08BF" w:rsidP="003C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1E08BF" w:rsidTr="0077413B">
        <w:tc>
          <w:tcPr>
            <w:tcW w:w="669" w:type="dxa"/>
          </w:tcPr>
          <w:p w:rsidR="001E08BF" w:rsidRPr="00E57980" w:rsidRDefault="001C09BA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bookmarkStart w:id="0" w:name="_GoBack"/>
            <w:bookmarkEnd w:id="0"/>
            <w:r w:rsidR="001E0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9" w:type="dxa"/>
          </w:tcPr>
          <w:p w:rsidR="001E08BF" w:rsidRPr="00E57980" w:rsidRDefault="001E08BF" w:rsidP="007839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должить</w:t>
            </w: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 xml:space="preserve"> работу по 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 xml:space="preserve">созданию </w:t>
            </w:r>
            <w:proofErr w:type="spellStart"/>
            <w:r w:rsidR="000B3524">
              <w:rPr>
                <w:rFonts w:ascii="Times New Roman" w:hAnsi="Times New Roman" w:cs="Times New Roman"/>
                <w:sz w:val="26"/>
                <w:szCs w:val="26"/>
              </w:rPr>
              <w:t>безбарьерной</w:t>
            </w:r>
            <w:proofErr w:type="spellEnd"/>
            <w:r w:rsidR="000B3524">
              <w:rPr>
                <w:rFonts w:ascii="Times New Roman" w:hAnsi="Times New Roman" w:cs="Times New Roman"/>
                <w:sz w:val="26"/>
                <w:szCs w:val="26"/>
              </w:rPr>
              <w:t xml:space="preserve"> среды на </w:t>
            </w:r>
            <w:r w:rsidR="0078397B">
              <w:rPr>
                <w:rFonts w:ascii="Times New Roman" w:hAnsi="Times New Roman" w:cs="Times New Roman"/>
                <w:sz w:val="26"/>
                <w:szCs w:val="26"/>
              </w:rPr>
              <w:t xml:space="preserve">туристических 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 xml:space="preserve">объектах района </w:t>
            </w:r>
          </w:p>
        </w:tc>
        <w:tc>
          <w:tcPr>
            <w:tcW w:w="2397" w:type="dxa"/>
          </w:tcPr>
          <w:p w:rsidR="001E08BF" w:rsidRPr="00E57980" w:rsidRDefault="00EA0E66" w:rsidP="00783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78397B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 хозяйства, архитектуры и строительства районного исполнительного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управление по труду</w:t>
            </w:r>
          </w:p>
        </w:tc>
        <w:tc>
          <w:tcPr>
            <w:tcW w:w="1714" w:type="dxa"/>
          </w:tcPr>
          <w:p w:rsidR="001E08BF" w:rsidRPr="00E57980" w:rsidRDefault="001E08BF" w:rsidP="003C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1E08BF" w:rsidTr="0077413B">
        <w:tc>
          <w:tcPr>
            <w:tcW w:w="9889" w:type="dxa"/>
            <w:gridSpan w:val="4"/>
          </w:tcPr>
          <w:p w:rsidR="001E08BF" w:rsidRPr="00E57980" w:rsidRDefault="001E08BF" w:rsidP="00A81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</w:t>
            </w:r>
            <w:r w:rsidR="00A813BC">
              <w:rPr>
                <w:rFonts w:ascii="Times New Roman" w:hAnsi="Times New Roman" w:cs="Times New Roman"/>
                <w:sz w:val="26"/>
                <w:szCs w:val="26"/>
              </w:rPr>
              <w:t>б исполнении протокольных решений межведомственного совета</w:t>
            </w:r>
          </w:p>
        </w:tc>
      </w:tr>
      <w:tr w:rsidR="001E08BF" w:rsidTr="0077413B">
        <w:tc>
          <w:tcPr>
            <w:tcW w:w="669" w:type="dxa"/>
          </w:tcPr>
          <w:p w:rsidR="001E08BF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109" w:type="dxa"/>
          </w:tcPr>
          <w:p w:rsidR="001E08BF" w:rsidRPr="00597BC4" w:rsidRDefault="00A813BC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Информацию РЦСОН принять к сведению</w:t>
            </w:r>
          </w:p>
        </w:tc>
        <w:tc>
          <w:tcPr>
            <w:tcW w:w="2397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3BC" w:rsidTr="0077413B">
        <w:tc>
          <w:tcPr>
            <w:tcW w:w="669" w:type="dxa"/>
          </w:tcPr>
          <w:p w:rsidR="00A813BC" w:rsidRDefault="002D314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109" w:type="dxa"/>
          </w:tcPr>
          <w:p w:rsidR="00A813BC" w:rsidRDefault="0078397B" w:rsidP="007839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информирование семей, воспитывающих детей-инвалидов, обучающихся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об услугах, предоставляемых детям с инвалидностью отделением дневного пребывания для инвалидов и граждан пожилого возраста РЦСОН</w:t>
            </w:r>
          </w:p>
        </w:tc>
        <w:tc>
          <w:tcPr>
            <w:tcW w:w="2397" w:type="dxa"/>
          </w:tcPr>
          <w:p w:rsidR="00A813BC" w:rsidRPr="00E57980" w:rsidRDefault="0078397B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3149"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714" w:type="dxa"/>
          </w:tcPr>
          <w:p w:rsidR="00A813BC" w:rsidRPr="00E57980" w:rsidRDefault="0078397B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2D3149" w:rsidTr="0077413B">
        <w:tc>
          <w:tcPr>
            <w:tcW w:w="669" w:type="dxa"/>
          </w:tcPr>
          <w:p w:rsidR="002D3149" w:rsidRDefault="002D314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109" w:type="dxa"/>
          </w:tcPr>
          <w:p w:rsidR="002D3149" w:rsidRDefault="004A6804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предоставление в районный отдел по чрезвычайным ситуациям списков обследованных граждан с указанием выявленных нарушений пожарной безопасности</w:t>
            </w:r>
          </w:p>
        </w:tc>
        <w:tc>
          <w:tcPr>
            <w:tcW w:w="2397" w:type="dxa"/>
          </w:tcPr>
          <w:p w:rsidR="002D3149" w:rsidRDefault="0077413B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714" w:type="dxa"/>
          </w:tcPr>
          <w:p w:rsidR="002D3149" w:rsidRDefault="0078397B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</w:tbl>
    <w:p w:rsidR="00FF3C0A" w:rsidRPr="00995109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3C0A" w:rsidRPr="00995109" w:rsidRDefault="00FF3C0A" w:rsidP="00FF3C0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Секретарь</w:t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="008D6A66">
        <w:rPr>
          <w:rFonts w:ascii="Times New Roman" w:hAnsi="Times New Roman" w:cs="Times New Roman"/>
          <w:sz w:val="30"/>
          <w:szCs w:val="30"/>
        </w:rPr>
        <w:t>комиссии</w:t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="008D6A66">
        <w:rPr>
          <w:rFonts w:ascii="Times New Roman" w:hAnsi="Times New Roman" w:cs="Times New Roman"/>
          <w:sz w:val="30"/>
          <w:szCs w:val="30"/>
        </w:rPr>
        <w:t xml:space="preserve">  </w:t>
      </w:r>
      <w:r w:rsidR="009F26D5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EA0E66">
        <w:rPr>
          <w:rFonts w:ascii="Times New Roman" w:hAnsi="Times New Roman" w:cs="Times New Roman"/>
          <w:sz w:val="30"/>
          <w:szCs w:val="30"/>
        </w:rPr>
        <w:t>Т.Б.Трипутина</w:t>
      </w:r>
      <w:proofErr w:type="spellEnd"/>
    </w:p>
    <w:sectPr w:rsidR="00FF3C0A" w:rsidRPr="00995109" w:rsidSect="0078397B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E2" w:rsidRDefault="006511E2" w:rsidP="00CD4253">
      <w:pPr>
        <w:spacing w:after="0" w:line="240" w:lineRule="auto"/>
      </w:pPr>
      <w:r>
        <w:separator/>
      </w:r>
    </w:p>
  </w:endnote>
  <w:endnote w:type="continuationSeparator" w:id="0">
    <w:p w:rsidR="006511E2" w:rsidRDefault="006511E2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E2" w:rsidRDefault="006511E2" w:rsidP="00CD4253">
      <w:pPr>
        <w:spacing w:after="0" w:line="240" w:lineRule="auto"/>
      </w:pPr>
      <w:r>
        <w:separator/>
      </w:r>
    </w:p>
  </w:footnote>
  <w:footnote w:type="continuationSeparator" w:id="0">
    <w:p w:rsidR="006511E2" w:rsidRDefault="006511E2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4A6804" w:rsidRDefault="006511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804" w:rsidRDefault="004A68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4735A"/>
    <w:rsid w:val="00062598"/>
    <w:rsid w:val="00072680"/>
    <w:rsid w:val="000767DF"/>
    <w:rsid w:val="00086594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15CB4"/>
    <w:rsid w:val="00140610"/>
    <w:rsid w:val="0014551F"/>
    <w:rsid w:val="001565B9"/>
    <w:rsid w:val="00186CE4"/>
    <w:rsid w:val="001A37EB"/>
    <w:rsid w:val="001B15ED"/>
    <w:rsid w:val="001C09BA"/>
    <w:rsid w:val="001C6FD6"/>
    <w:rsid w:val="001E08BF"/>
    <w:rsid w:val="001F0CB3"/>
    <w:rsid w:val="001F3BA8"/>
    <w:rsid w:val="00200815"/>
    <w:rsid w:val="0021031E"/>
    <w:rsid w:val="00233472"/>
    <w:rsid w:val="00236DE4"/>
    <w:rsid w:val="0024324B"/>
    <w:rsid w:val="00243F7E"/>
    <w:rsid w:val="00285573"/>
    <w:rsid w:val="002D3149"/>
    <w:rsid w:val="002D744C"/>
    <w:rsid w:val="002E2DC6"/>
    <w:rsid w:val="00301276"/>
    <w:rsid w:val="00311160"/>
    <w:rsid w:val="0031206E"/>
    <w:rsid w:val="00320E2A"/>
    <w:rsid w:val="00325292"/>
    <w:rsid w:val="0032739E"/>
    <w:rsid w:val="003453B7"/>
    <w:rsid w:val="00375851"/>
    <w:rsid w:val="0039497D"/>
    <w:rsid w:val="003C682F"/>
    <w:rsid w:val="003E22C5"/>
    <w:rsid w:val="003F0F24"/>
    <w:rsid w:val="003F366E"/>
    <w:rsid w:val="00461A3A"/>
    <w:rsid w:val="004808F6"/>
    <w:rsid w:val="00482D53"/>
    <w:rsid w:val="004A6804"/>
    <w:rsid w:val="004B5452"/>
    <w:rsid w:val="004B7712"/>
    <w:rsid w:val="004F0FBF"/>
    <w:rsid w:val="004F3D91"/>
    <w:rsid w:val="004F5AA0"/>
    <w:rsid w:val="005006FF"/>
    <w:rsid w:val="00506A11"/>
    <w:rsid w:val="0052518A"/>
    <w:rsid w:val="0053720B"/>
    <w:rsid w:val="00541DC2"/>
    <w:rsid w:val="00560103"/>
    <w:rsid w:val="00564E3A"/>
    <w:rsid w:val="005763C1"/>
    <w:rsid w:val="00597BC4"/>
    <w:rsid w:val="005B7BE2"/>
    <w:rsid w:val="005C2904"/>
    <w:rsid w:val="005F0DAD"/>
    <w:rsid w:val="005F325B"/>
    <w:rsid w:val="005F6328"/>
    <w:rsid w:val="006137CE"/>
    <w:rsid w:val="006309C1"/>
    <w:rsid w:val="00645EDE"/>
    <w:rsid w:val="0064619B"/>
    <w:rsid w:val="006511E2"/>
    <w:rsid w:val="00653993"/>
    <w:rsid w:val="00662973"/>
    <w:rsid w:val="00682B67"/>
    <w:rsid w:val="00696017"/>
    <w:rsid w:val="006B62C6"/>
    <w:rsid w:val="006E7F21"/>
    <w:rsid w:val="007042D7"/>
    <w:rsid w:val="00735524"/>
    <w:rsid w:val="00757984"/>
    <w:rsid w:val="0077413B"/>
    <w:rsid w:val="0078397B"/>
    <w:rsid w:val="00794B79"/>
    <w:rsid w:val="007E2127"/>
    <w:rsid w:val="007E4EC4"/>
    <w:rsid w:val="007F15AD"/>
    <w:rsid w:val="00820CF5"/>
    <w:rsid w:val="008217E8"/>
    <w:rsid w:val="00837F61"/>
    <w:rsid w:val="00863B92"/>
    <w:rsid w:val="00866DA9"/>
    <w:rsid w:val="00870410"/>
    <w:rsid w:val="0087485A"/>
    <w:rsid w:val="008821B0"/>
    <w:rsid w:val="00882678"/>
    <w:rsid w:val="008A70BA"/>
    <w:rsid w:val="008D6A66"/>
    <w:rsid w:val="008E3B12"/>
    <w:rsid w:val="008E515E"/>
    <w:rsid w:val="00915B85"/>
    <w:rsid w:val="009260CA"/>
    <w:rsid w:val="00947C67"/>
    <w:rsid w:val="009510E9"/>
    <w:rsid w:val="00965F50"/>
    <w:rsid w:val="009933D8"/>
    <w:rsid w:val="00995109"/>
    <w:rsid w:val="00996FF9"/>
    <w:rsid w:val="009B46ED"/>
    <w:rsid w:val="009E2056"/>
    <w:rsid w:val="009F26D5"/>
    <w:rsid w:val="00A03E56"/>
    <w:rsid w:val="00A15C4B"/>
    <w:rsid w:val="00A346CB"/>
    <w:rsid w:val="00A813BC"/>
    <w:rsid w:val="00AF0572"/>
    <w:rsid w:val="00B43257"/>
    <w:rsid w:val="00B57188"/>
    <w:rsid w:val="00B63435"/>
    <w:rsid w:val="00B90972"/>
    <w:rsid w:val="00B90C6F"/>
    <w:rsid w:val="00BA455C"/>
    <w:rsid w:val="00BB7FD5"/>
    <w:rsid w:val="00BC3EA0"/>
    <w:rsid w:val="00BD1BA4"/>
    <w:rsid w:val="00BF0191"/>
    <w:rsid w:val="00BF2A03"/>
    <w:rsid w:val="00BF2FF2"/>
    <w:rsid w:val="00BF370E"/>
    <w:rsid w:val="00C2292D"/>
    <w:rsid w:val="00C434FD"/>
    <w:rsid w:val="00C45DAD"/>
    <w:rsid w:val="00C47B58"/>
    <w:rsid w:val="00C6597A"/>
    <w:rsid w:val="00C73C0E"/>
    <w:rsid w:val="00C8721E"/>
    <w:rsid w:val="00C90A66"/>
    <w:rsid w:val="00C97AF8"/>
    <w:rsid w:val="00CA283E"/>
    <w:rsid w:val="00CA5A6D"/>
    <w:rsid w:val="00CD4253"/>
    <w:rsid w:val="00CE1BE1"/>
    <w:rsid w:val="00CF2702"/>
    <w:rsid w:val="00CF5573"/>
    <w:rsid w:val="00CF5BFE"/>
    <w:rsid w:val="00D025A0"/>
    <w:rsid w:val="00D02D9A"/>
    <w:rsid w:val="00D214E8"/>
    <w:rsid w:val="00D25D14"/>
    <w:rsid w:val="00D4418F"/>
    <w:rsid w:val="00D50752"/>
    <w:rsid w:val="00D62BA1"/>
    <w:rsid w:val="00D80049"/>
    <w:rsid w:val="00D80CF2"/>
    <w:rsid w:val="00D85646"/>
    <w:rsid w:val="00D87E1C"/>
    <w:rsid w:val="00D9463D"/>
    <w:rsid w:val="00DA3149"/>
    <w:rsid w:val="00DB2098"/>
    <w:rsid w:val="00DB6D53"/>
    <w:rsid w:val="00DC2BC7"/>
    <w:rsid w:val="00DE663C"/>
    <w:rsid w:val="00E134A0"/>
    <w:rsid w:val="00E164F5"/>
    <w:rsid w:val="00E20F5F"/>
    <w:rsid w:val="00E30A28"/>
    <w:rsid w:val="00E45916"/>
    <w:rsid w:val="00E50759"/>
    <w:rsid w:val="00E57980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F6624"/>
    <w:rsid w:val="00F174F5"/>
    <w:rsid w:val="00F263F2"/>
    <w:rsid w:val="00F35366"/>
    <w:rsid w:val="00F43978"/>
    <w:rsid w:val="00F535CC"/>
    <w:rsid w:val="00F56B16"/>
    <w:rsid w:val="00F70E78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7D63-A973-4B23-B899-944167EA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3</cp:revision>
  <cp:lastPrinted>2021-09-27T11:04:00Z</cp:lastPrinted>
  <dcterms:created xsi:type="dcterms:W3CDTF">2022-03-17T08:55:00Z</dcterms:created>
  <dcterms:modified xsi:type="dcterms:W3CDTF">2022-08-30T09:04:00Z</dcterms:modified>
</cp:coreProperties>
</file>